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641" w:rsidRDefault="001F342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4E6641" w:rsidRDefault="00B7677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Episode # </w:t>
      </w:r>
      <w:r w:rsidR="00E552A6">
        <w:rPr>
          <w:rFonts w:ascii="Arial" w:hAnsi="Arial" w:cs="Arial"/>
          <w:b/>
          <w:bCs/>
        </w:rPr>
        <w:t>IN</w:t>
      </w:r>
      <w:r w:rsidR="00183F11">
        <w:rPr>
          <w:rFonts w:ascii="Arial" w:hAnsi="Arial" w:cs="Arial"/>
          <w:b/>
          <w:bCs/>
        </w:rPr>
        <w:t>1269r</w:t>
      </w:r>
    </w:p>
    <w:p w:rsidR="004E6641" w:rsidRDefault="00183F1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B7677E">
        <w:rPr>
          <w:rFonts w:ascii="Arial" w:hAnsi="Arial" w:cs="Arial"/>
          <w:b/>
          <w:bCs/>
        </w:rPr>
        <w:t xml:space="preserve"> 2016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TITLE:  </w:t>
      </w:r>
      <w:r w:rsidR="00183F11">
        <w:rPr>
          <w:rFonts w:ascii="Arial" w:hAnsi="Arial" w:cs="Arial"/>
        </w:rPr>
        <w:t>Light in the Darkness</w:t>
      </w:r>
      <w:bookmarkStart w:id="0" w:name="_GoBack"/>
      <w:bookmarkEnd w:id="0"/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HOST:   </w:t>
      </w:r>
      <w:r>
        <w:rPr>
          <w:rFonts w:ascii="Arial" w:hAnsi="Arial" w:cs="Arial"/>
        </w:rPr>
        <w:t xml:space="preserve">Scientists are shining a light on moon craters.  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color w:val="030005"/>
        </w:rPr>
        <w:t xml:space="preserve"> No sunlight ever reaches the inside of a crater like Shackleton Crater on the moon. Instead, the sun hits the rim and casts a shadow over the entire valley.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color w:val="030005"/>
        </w:rPr>
        <w:t>The darkness, and subsequent cold, create issues for rovers that might be used to explore these extreme environments.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That’s why researchers at NASA’s Jet Propulsion Laboratory are building a special transformer designed to heat and power rovers by redirecting sunlight into these dark regions.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The transformer would be hitched on to the back of a rover, disconnecting once it reaches the rim of the crater, then unfolding itself into an array of computer-controlled mirrors, called heliostats.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The transformer would create a ray about the size of a football field, which the rovers would use for power and heat. 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While the rovers do their work, the mirrors can be manipulated to follow the movement of the sun, allowing scientists to see the darker parts of the crater in a whole new light.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For Innovation Now, I'm Jennifer Pulley.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sectPr w:rsidR="004E664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03A" w:rsidRDefault="001C303A">
      <w:r>
        <w:separator/>
      </w:r>
    </w:p>
  </w:endnote>
  <w:endnote w:type="continuationSeparator" w:id="0">
    <w:p w:rsidR="001C303A" w:rsidRDefault="001C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03A" w:rsidRDefault="001C303A">
      <w:r>
        <w:rPr>
          <w:color w:val="000000"/>
        </w:rPr>
        <w:separator/>
      </w:r>
    </w:p>
  </w:footnote>
  <w:footnote w:type="continuationSeparator" w:id="0">
    <w:p w:rsidR="001C303A" w:rsidRDefault="001C3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641"/>
    <w:rsid w:val="00183F11"/>
    <w:rsid w:val="001C303A"/>
    <w:rsid w:val="001F3420"/>
    <w:rsid w:val="004E6641"/>
    <w:rsid w:val="006A6FC7"/>
    <w:rsid w:val="00B7677E"/>
    <w:rsid w:val="00BB66D6"/>
    <w:rsid w:val="00C66501"/>
    <w:rsid w:val="00E5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A567AD-2B1B-4340-B89C-77A5A85A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2016-06-27T02:02:00Z</dcterms:created>
  <dcterms:modified xsi:type="dcterms:W3CDTF">2016-06-27T02:02:00Z</dcterms:modified>
</cp:coreProperties>
</file>